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AAC8" w14:textId="77777777" w:rsidR="0000208B" w:rsidRDefault="0000208B">
      <w:pPr>
        <w:jc w:val="right"/>
        <w:rPr>
          <w:sz w:val="24"/>
          <w:szCs w:val="24"/>
        </w:rPr>
      </w:pPr>
    </w:p>
    <w:p w14:paraId="651D9A30" w14:textId="77777777" w:rsidR="00EF389C" w:rsidRDefault="00EF389C">
      <w:pPr>
        <w:jc w:val="right"/>
        <w:rPr>
          <w:sz w:val="24"/>
          <w:szCs w:val="24"/>
        </w:rPr>
      </w:pPr>
    </w:p>
    <w:p w14:paraId="3BB113FB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3585748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F19297E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4359936D" w14:textId="77777777" w:rsidR="00737D07" w:rsidRDefault="00737D07">
      <w:pPr>
        <w:pBdr>
          <w:top w:val="single" w:sz="4" w:space="1" w:color="auto"/>
        </w:pBdr>
        <w:jc w:val="center"/>
      </w:pPr>
    </w:p>
    <w:p w14:paraId="5E798F78" w14:textId="77777777" w:rsidR="00737D07" w:rsidRDefault="00737D07">
      <w:pPr>
        <w:pBdr>
          <w:top w:val="single" w:sz="4" w:space="1" w:color="auto"/>
        </w:pBdr>
        <w:jc w:val="center"/>
      </w:pPr>
    </w:p>
    <w:p w14:paraId="7881C462" w14:textId="77777777" w:rsidR="00737D07" w:rsidRDefault="00737D0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РАСПОРЯЖЕНИЕ </w:t>
      </w:r>
    </w:p>
    <w:p w14:paraId="2557E2FB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6193EA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B88EE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0F2D2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02C66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133C59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A442C0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72A17120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67DCD5E" w14:textId="77777777" w:rsidR="0000208B" w:rsidRDefault="0000208B"/>
        </w:tc>
      </w:tr>
    </w:tbl>
    <w:p w14:paraId="0D445E3A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3DF8E25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F8F0B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7F66C6" w14:textId="77777777" w:rsidR="0000208B" w:rsidRDefault="00933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6823D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0F1C80" w14:textId="77777777" w:rsidR="0000208B" w:rsidRDefault="00933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53923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DB700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25930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44647" w14:textId="77777777" w:rsidR="0000208B" w:rsidRDefault="0034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331C0">
              <w:rPr>
                <w:sz w:val="26"/>
                <w:szCs w:val="26"/>
              </w:rPr>
              <w:t>6</w:t>
            </w:r>
          </w:p>
        </w:tc>
      </w:tr>
    </w:tbl>
    <w:p w14:paraId="10100790" w14:textId="77777777" w:rsidR="0000208B" w:rsidRDefault="0000208B" w:rsidP="00CF43E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Провести проверку в отношении  </w:t>
      </w:r>
      <w:r w:rsidR="00EF389C">
        <w:rPr>
          <w:sz w:val="24"/>
          <w:szCs w:val="24"/>
        </w:rPr>
        <w:t xml:space="preserve">  </w:t>
      </w:r>
      <w:r w:rsidR="00CF43EC" w:rsidRPr="00CF43EC">
        <w:rPr>
          <w:sz w:val="24"/>
          <w:szCs w:val="24"/>
          <w:u w:val="single"/>
        </w:rPr>
        <w:t xml:space="preserve">ИП </w:t>
      </w:r>
      <w:r w:rsidR="00EF389C" w:rsidRPr="00CF43EC">
        <w:rPr>
          <w:sz w:val="24"/>
          <w:szCs w:val="24"/>
          <w:u w:val="single"/>
        </w:rPr>
        <w:t xml:space="preserve"> </w:t>
      </w:r>
      <w:r w:rsidR="00CF43EC" w:rsidRPr="00CF43EC">
        <w:rPr>
          <w:sz w:val="24"/>
          <w:szCs w:val="24"/>
          <w:u w:val="single"/>
        </w:rPr>
        <w:t>Кузминского Юрия Николаевича</w:t>
      </w:r>
      <w:r w:rsidR="00CF43EC">
        <w:rPr>
          <w:sz w:val="24"/>
          <w:szCs w:val="24"/>
          <w:u w:val="single"/>
        </w:rPr>
        <w:t>,</w:t>
      </w:r>
      <w:r w:rsidR="00CF43EC" w:rsidRPr="00CF43EC">
        <w:rPr>
          <w:sz w:val="24"/>
          <w:szCs w:val="24"/>
          <w:u w:val="single"/>
        </w:rPr>
        <w:t xml:space="preserve"> Главы </w:t>
      </w:r>
      <w:r w:rsidR="00CF43EC" w:rsidRPr="00CF43EC">
        <w:rPr>
          <w:sz w:val="24"/>
          <w:szCs w:val="24"/>
        </w:rPr>
        <w:t xml:space="preserve">крестьянского </w:t>
      </w:r>
      <w:r w:rsidR="00CF43EC">
        <w:rPr>
          <w:sz w:val="24"/>
          <w:szCs w:val="24"/>
        </w:rPr>
        <w:t>(фермерского) хозяйства</w:t>
      </w:r>
    </w:p>
    <w:p w14:paraId="51FEDEA0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</w:p>
    <w:p w14:paraId="39AF8C9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Место нахождения:  </w:t>
      </w:r>
      <w:r w:rsidR="00EC0D45">
        <w:rPr>
          <w:sz w:val="24"/>
          <w:szCs w:val="24"/>
        </w:rPr>
        <w:t xml:space="preserve">346050, Ростовская область, Тарасовский район, </w:t>
      </w:r>
      <w:r w:rsidR="00EF389C">
        <w:rPr>
          <w:sz w:val="24"/>
          <w:szCs w:val="24"/>
        </w:rPr>
        <w:t>п.Весенний</w:t>
      </w:r>
    </w:p>
    <w:p w14:paraId="1EB28A34" w14:textId="77777777" w:rsidR="0000208B" w:rsidRDefault="0000208B">
      <w:pPr>
        <w:pBdr>
          <w:top w:val="single" w:sz="4" w:space="1" w:color="auto"/>
        </w:pBdr>
        <w:ind w:left="2348"/>
        <w:rPr>
          <w:sz w:val="2"/>
          <w:szCs w:val="2"/>
        </w:rPr>
      </w:pPr>
    </w:p>
    <w:p w14:paraId="426CA995" w14:textId="77777777" w:rsidR="0000208B" w:rsidRDefault="0000208B">
      <w:pPr>
        <w:rPr>
          <w:sz w:val="24"/>
          <w:szCs w:val="24"/>
        </w:rPr>
      </w:pPr>
    </w:p>
    <w:p w14:paraId="5DB297E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77ABD3B" w14:textId="77777777" w:rsidR="0000208B" w:rsidRDefault="0000208B">
      <w:pPr>
        <w:rPr>
          <w:sz w:val="24"/>
          <w:szCs w:val="24"/>
        </w:rPr>
      </w:pPr>
    </w:p>
    <w:p w14:paraId="2ABA5661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499087D4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Назначить лицом(ми),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48B7998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689646C" w14:textId="77777777" w:rsidR="0000208B" w:rsidRDefault="0000208B" w:rsidP="00EC0D45">
      <w:pPr>
        <w:jc w:val="center"/>
        <w:rPr>
          <w:sz w:val="24"/>
          <w:szCs w:val="24"/>
        </w:rPr>
      </w:pPr>
    </w:p>
    <w:p w14:paraId="1FDE6CA9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32FB58AD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6F85B10C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76E60F25" w14:textId="77777777" w:rsidR="0000208B" w:rsidRDefault="0000208B">
      <w:pPr>
        <w:rPr>
          <w:sz w:val="24"/>
          <w:szCs w:val="24"/>
        </w:rPr>
      </w:pPr>
    </w:p>
    <w:p w14:paraId="72DFECF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3927036" w14:textId="77777777" w:rsidR="0000208B" w:rsidRDefault="0000208B">
      <w:pPr>
        <w:rPr>
          <w:sz w:val="24"/>
          <w:szCs w:val="24"/>
        </w:rPr>
      </w:pPr>
    </w:p>
    <w:p w14:paraId="73E78F2C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156C76B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D13C59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ежегодного плана проверок на 2012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7A8F1926" w14:textId="77777777" w:rsidR="0000208B" w:rsidRDefault="0000208B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5EC4C01D" w14:textId="77777777" w:rsidR="009B101D" w:rsidRDefault="009B101D" w:rsidP="009B101D">
      <w:pPr>
        <w:rPr>
          <w:sz w:val="24"/>
          <w:szCs w:val="24"/>
        </w:rPr>
      </w:pPr>
    </w:p>
    <w:p w14:paraId="3D0AF55F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6874195F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48FE45E0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5DCB7F96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62EA75D5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57B74C23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2DF0B9CD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0714B435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40521AB6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28D7A092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7337BC74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3C45AFEB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587A94EC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1B017A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B88F795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208EB75E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1E1D596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66FABBF9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3C0A223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6BCF5AE4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0CDEBE8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5840623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3904A6A8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027A4A3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287E930D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1ADC167F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1218C7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7B62B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453A8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A2B2C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71A57" w14:textId="77777777" w:rsidR="0000208B" w:rsidRDefault="00CF4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1616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A4FE6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811A9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A3179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BB6AD76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78DAA0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97078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C74F2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F6173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A443A" w14:textId="77777777" w:rsidR="0000208B" w:rsidRDefault="00CF4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1616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861E7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A613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FE180" w14:textId="77777777" w:rsidR="0000208B" w:rsidRDefault="000020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650EBA5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п.1п.2 статьи 72 Земельного кодекса РФ, п.10 статьи 3 Федерального закона «О введение в действие Земельного кодекса РФ».</w:t>
      </w:r>
    </w:p>
    <w:p w14:paraId="196D0AC3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07428B06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1EDC10CA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7B7CE447" w14:textId="77777777" w:rsidR="0000208B" w:rsidRDefault="0000208B">
      <w:pPr>
        <w:rPr>
          <w:sz w:val="24"/>
          <w:szCs w:val="24"/>
        </w:rPr>
      </w:pPr>
    </w:p>
    <w:p w14:paraId="014E824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BE81197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E10B75" w:rsidRPr="00E10B75">
        <w:rPr>
          <w:sz w:val="24"/>
          <w:szCs w:val="24"/>
          <w:u w:val="single"/>
        </w:rPr>
        <w:t>Постановление  « 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№ 41 от 06.04.2010 г.  главы Красновского сельского поселения Г.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В.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Бадаева.</w:t>
      </w:r>
    </w:p>
    <w:p w14:paraId="50F7B21C" w14:textId="77777777" w:rsidR="0000208B" w:rsidRDefault="0000208B">
      <w:pPr>
        <w:rPr>
          <w:sz w:val="24"/>
          <w:szCs w:val="24"/>
        </w:rPr>
      </w:pPr>
    </w:p>
    <w:p w14:paraId="4978C2D3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38D6ECA6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28416789" w14:textId="77777777" w:rsidR="00737D07" w:rsidRDefault="00E71616" w:rsidP="00E71616">
      <w:pPr>
        <w:jc w:val="both"/>
      </w:pPr>
      <w:r>
        <w:t xml:space="preserve"> </w:t>
      </w:r>
    </w:p>
    <w:p w14:paraId="702DB454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кадастрового квартала 61:37:0600011.</w:t>
      </w:r>
    </w:p>
    <w:p w14:paraId="246BF83F" w14:textId="77777777" w:rsidR="0000208B" w:rsidRDefault="0000208B">
      <w:pPr>
        <w:rPr>
          <w:sz w:val="24"/>
          <w:szCs w:val="24"/>
        </w:rPr>
      </w:pPr>
    </w:p>
    <w:p w14:paraId="5D1F5AE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6F058B2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1D875E49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6D38E425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3A95402D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0ACBC502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46519C37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43E2D68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704DC0A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1E3BF6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933717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594DD56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AFC16CA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44032876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483411FB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C9FC" w14:textId="77777777" w:rsidR="0000208B" w:rsidRDefault="0000208B">
      <w:r>
        <w:separator/>
      </w:r>
    </w:p>
  </w:endnote>
  <w:endnote w:type="continuationSeparator" w:id="0">
    <w:p w14:paraId="2AE7E2F3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9F3B" w14:textId="77777777" w:rsidR="0000208B" w:rsidRDefault="0000208B">
      <w:r>
        <w:separator/>
      </w:r>
    </w:p>
  </w:footnote>
  <w:footnote w:type="continuationSeparator" w:id="0">
    <w:p w14:paraId="657F4A95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343584"/>
    <w:rsid w:val="00670788"/>
    <w:rsid w:val="00737D07"/>
    <w:rsid w:val="009331C0"/>
    <w:rsid w:val="009B101D"/>
    <w:rsid w:val="00CF43EC"/>
    <w:rsid w:val="00D75CE0"/>
    <w:rsid w:val="00D910B3"/>
    <w:rsid w:val="00DF00E5"/>
    <w:rsid w:val="00E10B75"/>
    <w:rsid w:val="00E71616"/>
    <w:rsid w:val="00E7568A"/>
    <w:rsid w:val="00EC0D45"/>
    <w:rsid w:val="00EF389C"/>
    <w:rsid w:val="00F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402E7"/>
  <w14:defaultImageDpi w14:val="0"/>
  <w15:docId w15:val="{5FE8A3F0-C97A-4E17-91B8-0D984720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5660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2012-05-14T09:21:00Z</cp:lastPrinted>
  <dcterms:created xsi:type="dcterms:W3CDTF">2025-12-21T12:59:00Z</dcterms:created>
  <dcterms:modified xsi:type="dcterms:W3CDTF">2025-12-21T12:59:00Z</dcterms:modified>
</cp:coreProperties>
</file>